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</w:t>
      </w:r>
      <w:r w:rsidR="000B64C1">
        <w:rPr>
          <w:sz w:val="28"/>
          <w:szCs w:val="28"/>
        </w:rPr>
        <w:t>семей за период с 01 января 2017</w:t>
      </w:r>
      <w:r>
        <w:rPr>
          <w:sz w:val="28"/>
          <w:szCs w:val="28"/>
        </w:rPr>
        <w:t>года по 31 декабря</w:t>
      </w:r>
      <w:r w:rsidR="000B64C1">
        <w:rPr>
          <w:sz w:val="28"/>
          <w:szCs w:val="28"/>
        </w:rPr>
        <w:t xml:space="preserve"> 2017</w:t>
      </w:r>
      <w:r>
        <w:rPr>
          <w:sz w:val="28"/>
          <w:szCs w:val="28"/>
        </w:rPr>
        <w:t>года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70"/>
        <w:gridCol w:w="287"/>
        <w:gridCol w:w="1066"/>
        <w:gridCol w:w="1527"/>
        <w:gridCol w:w="1801"/>
        <w:gridCol w:w="142"/>
        <w:gridCol w:w="1985"/>
        <w:gridCol w:w="426"/>
        <w:gridCol w:w="903"/>
        <w:gridCol w:w="1527"/>
      </w:tblGrid>
      <w:tr w:rsidR="000B1950" w:rsidTr="000B1950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/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Декларированный годовой доход</w:t>
            </w:r>
          </w:p>
          <w:p w:rsidR="000B1950" w:rsidRDefault="000B64C1">
            <w:pPr>
              <w:jc w:val="center"/>
            </w:pPr>
            <w:r>
              <w:t>за 2017</w:t>
            </w:r>
            <w:r w:rsidR="000B1950">
              <w:t xml:space="preserve"> год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0B1950" w:rsidTr="00BA40C7">
        <w:trPr>
          <w:trHeight w:val="642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50" w:rsidRDefault="000B1950"/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50" w:rsidRDefault="000B1950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0B1950" w:rsidTr="000B1950">
        <w:trPr>
          <w:trHeight w:val="301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сельского поселения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Ким Васильевич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  <w:r w:rsidR="00AB1F21">
              <w:rPr>
                <w:sz w:val="28"/>
                <w:szCs w:val="28"/>
              </w:rPr>
              <w:t>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AB1F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AB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AB1F21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121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Гайнуллина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  <w:r w:rsidR="002E5957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57" w:rsidRPr="00AB1F21" w:rsidRDefault="002E5957">
            <w:pPr>
              <w:rPr>
                <w:rFonts w:eastAsiaTheme="minorEastAsia"/>
                <w:sz w:val="28"/>
                <w:szCs w:val="28"/>
              </w:rPr>
            </w:pPr>
            <w:r w:rsidRPr="00AB1F21">
              <w:rPr>
                <w:rFonts w:eastAsiaTheme="minorEastAsia"/>
                <w:sz w:val="28"/>
                <w:szCs w:val="28"/>
              </w:rPr>
              <w:t xml:space="preserve">Автомобиль </w:t>
            </w:r>
          </w:p>
          <w:p w:rsidR="000B1950" w:rsidRDefault="002E59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B1F21">
              <w:rPr>
                <w:rFonts w:eastAsiaTheme="minorEastAsia"/>
                <w:sz w:val="28"/>
                <w:szCs w:val="28"/>
              </w:rPr>
              <w:t>ВАЗ 21140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Владимир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2E5957">
              <w:rPr>
                <w:sz w:val="28"/>
                <w:szCs w:val="28"/>
              </w:rPr>
              <w:t>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</w:t>
            </w:r>
            <w:r>
              <w:rPr>
                <w:sz w:val="28"/>
                <w:szCs w:val="28"/>
              </w:rPr>
              <w:lastRenderedPageBreak/>
              <w:t>(паи)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 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УАЗ-3303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Фольксваген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 Александр Юрьевич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94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D8C">
              <w:rPr>
                <w:sz w:val="28"/>
                <w:szCs w:val="28"/>
              </w:rPr>
              <w:t>60458,33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21033</w:t>
            </w:r>
          </w:p>
          <w:p w:rsidR="00743D8C" w:rsidRDefault="0074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КИА Спектр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3D8C">
              <w:rPr>
                <w:sz w:val="28"/>
                <w:szCs w:val="28"/>
              </w:rPr>
              <w:t>92309,58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74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Автомобили: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 412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Сергей Аркадьевич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3D8C">
              <w:rPr>
                <w:sz w:val="28"/>
                <w:szCs w:val="28"/>
              </w:rPr>
              <w:t>81388,10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Лада Самара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864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BA40C7" w:rsidRDefault="00743D8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18000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Татьяна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3D8C">
              <w:rPr>
                <w:sz w:val="28"/>
                <w:szCs w:val="28"/>
              </w:rPr>
              <w:t>5123,04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Pr="00BA40C7" w:rsidRDefault="000B1950">
            <w:pPr>
              <w:jc w:val="center"/>
              <w:rPr>
                <w:rFonts w:eastAsiaTheme="minorEastAsia"/>
              </w:rPr>
            </w:pPr>
            <w:r w:rsidRPr="00BA40C7">
              <w:t>3258</w:t>
            </w:r>
          </w:p>
          <w:p w:rsidR="000B1950" w:rsidRPr="00BA40C7" w:rsidRDefault="000B1950">
            <w:pPr>
              <w:jc w:val="center"/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 w:rsidRPr="00BA40C7"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 w:rsidP="0051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 w:rsidP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 w:rsidP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Сатыев</w:t>
            </w:r>
            <w:proofErr w:type="spellEnd"/>
            <w:r>
              <w:rPr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C" w:rsidRDefault="00B01CAC">
            <w:pPr>
              <w:jc w:val="center"/>
              <w:rPr>
                <w:sz w:val="28"/>
                <w:szCs w:val="28"/>
              </w:rPr>
            </w:pPr>
          </w:p>
          <w:p w:rsidR="00BA40C7" w:rsidRDefault="0074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C" w:rsidRDefault="0074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DA6FE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1/3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3603D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74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448968,45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ВАЗ-21124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ИЖ-5К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Pr="00743D8C" w:rsidRDefault="00743D8C">
            <w:pPr>
              <w:rPr>
                <w:rFonts w:eastAsiaTheme="minorEastAsia"/>
                <w:sz w:val="28"/>
                <w:szCs w:val="28"/>
              </w:rPr>
            </w:pPr>
            <w:r w:rsidRPr="00743D8C">
              <w:rPr>
                <w:rFonts w:eastAsiaTheme="minorEastAsia"/>
                <w:sz w:val="28"/>
                <w:szCs w:val="28"/>
              </w:rPr>
              <w:t>33000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Шамагулова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793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213788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7936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8"/>
                <w:szCs w:val="28"/>
              </w:rPr>
              <w:t>УАЗ-330365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793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415200</w:t>
            </w:r>
          </w:p>
          <w:p w:rsidR="001A2F7C" w:rsidRDefault="001A2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Pr="007936DB" w:rsidRDefault="00BA40C7" w:rsidP="007936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Автомобили: </w:t>
            </w:r>
            <w:r w:rsidR="007936DB">
              <w:rPr>
                <w:sz w:val="28"/>
                <w:szCs w:val="28"/>
              </w:rPr>
              <w:t xml:space="preserve">Лада </w:t>
            </w:r>
            <w:r w:rsidR="007936DB">
              <w:rPr>
                <w:sz w:val="28"/>
                <w:szCs w:val="28"/>
                <w:lang w:val="en-US"/>
              </w:rPr>
              <w:t>XRAY GAB130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3E8" w:rsidRDefault="009273E8"/>
    <w:sectPr w:rsidR="009273E8" w:rsidSect="000B19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A2" w:rsidRDefault="009C35A2" w:rsidP="007936DB">
      <w:r>
        <w:separator/>
      </w:r>
    </w:p>
  </w:endnote>
  <w:endnote w:type="continuationSeparator" w:id="0">
    <w:p w:rsidR="009C35A2" w:rsidRDefault="009C35A2" w:rsidP="0079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A2" w:rsidRDefault="009C35A2" w:rsidP="007936DB">
      <w:r>
        <w:separator/>
      </w:r>
    </w:p>
  </w:footnote>
  <w:footnote w:type="continuationSeparator" w:id="0">
    <w:p w:rsidR="009C35A2" w:rsidRDefault="009C35A2" w:rsidP="00793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950"/>
    <w:rsid w:val="000B1950"/>
    <w:rsid w:val="000B64C1"/>
    <w:rsid w:val="001A2F7C"/>
    <w:rsid w:val="001C42D1"/>
    <w:rsid w:val="002C2BBA"/>
    <w:rsid w:val="002D1584"/>
    <w:rsid w:val="002E5957"/>
    <w:rsid w:val="00346A35"/>
    <w:rsid w:val="005846F5"/>
    <w:rsid w:val="005A0B67"/>
    <w:rsid w:val="00616813"/>
    <w:rsid w:val="006668FA"/>
    <w:rsid w:val="006C7B7D"/>
    <w:rsid w:val="00743D8C"/>
    <w:rsid w:val="007936DB"/>
    <w:rsid w:val="00864255"/>
    <w:rsid w:val="009273E8"/>
    <w:rsid w:val="009360D0"/>
    <w:rsid w:val="00941F5D"/>
    <w:rsid w:val="009C35A2"/>
    <w:rsid w:val="009E1E09"/>
    <w:rsid w:val="00A3603D"/>
    <w:rsid w:val="00AB1F21"/>
    <w:rsid w:val="00B01CAC"/>
    <w:rsid w:val="00B6755F"/>
    <w:rsid w:val="00BA40C7"/>
    <w:rsid w:val="00C34C62"/>
    <w:rsid w:val="00DA6FE9"/>
    <w:rsid w:val="00DC103B"/>
    <w:rsid w:val="00D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36D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936DB"/>
  </w:style>
  <w:style w:type="character" w:styleId="a5">
    <w:name w:val="footnote reference"/>
    <w:basedOn w:val="a0"/>
    <w:rsid w:val="007936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5CF2B-806D-4DA7-A915-E692363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2017-03-22T06:35:00Z</dcterms:created>
  <dcterms:modified xsi:type="dcterms:W3CDTF">2018-04-16T04:35:00Z</dcterms:modified>
</cp:coreProperties>
</file>