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8" w:rsidRPr="00EA0113" w:rsidRDefault="00EA0113" w:rsidP="00EA0113">
      <w:pPr>
        <w:jc w:val="center"/>
        <w:rPr>
          <w:sz w:val="28"/>
          <w:szCs w:val="28"/>
        </w:rPr>
      </w:pPr>
      <w:r w:rsidRPr="00EA0113">
        <w:rPr>
          <w:sz w:val="28"/>
          <w:szCs w:val="28"/>
        </w:rPr>
        <w:t>Фактические затраты на денежное содержание</w:t>
      </w:r>
    </w:p>
    <w:p w:rsidR="00EA0113" w:rsidRPr="00EA0113" w:rsidRDefault="00EA0113" w:rsidP="00EA0113">
      <w:pPr>
        <w:jc w:val="center"/>
        <w:rPr>
          <w:sz w:val="28"/>
          <w:szCs w:val="28"/>
        </w:rPr>
      </w:pPr>
      <w:r w:rsidRPr="00EA0113">
        <w:rPr>
          <w:sz w:val="28"/>
          <w:szCs w:val="28"/>
        </w:rPr>
        <w:t xml:space="preserve">муниципальных служащих СП </w:t>
      </w:r>
      <w:proofErr w:type="spellStart"/>
      <w:r w:rsidRPr="00EA0113">
        <w:rPr>
          <w:sz w:val="28"/>
          <w:szCs w:val="28"/>
        </w:rPr>
        <w:t>Калегинский</w:t>
      </w:r>
      <w:proofErr w:type="spellEnd"/>
      <w:r w:rsidRPr="00EA0113">
        <w:rPr>
          <w:sz w:val="28"/>
          <w:szCs w:val="28"/>
        </w:rPr>
        <w:t xml:space="preserve"> сельсовет</w:t>
      </w:r>
    </w:p>
    <w:p w:rsidR="00EA0113" w:rsidRDefault="00EA0113" w:rsidP="00EA0113">
      <w:pPr>
        <w:jc w:val="center"/>
        <w:rPr>
          <w:sz w:val="28"/>
          <w:szCs w:val="28"/>
        </w:rPr>
      </w:pPr>
      <w:r w:rsidRPr="00EA0113">
        <w:rPr>
          <w:sz w:val="28"/>
          <w:szCs w:val="28"/>
        </w:rPr>
        <w:t xml:space="preserve">МР </w:t>
      </w:r>
      <w:proofErr w:type="spellStart"/>
      <w:r w:rsidRPr="00EA0113">
        <w:rPr>
          <w:sz w:val="28"/>
          <w:szCs w:val="28"/>
        </w:rPr>
        <w:t>Калтасинский</w:t>
      </w:r>
      <w:proofErr w:type="spellEnd"/>
      <w:r w:rsidRPr="00EA0113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 xml:space="preserve"> за 1 квартал 2016г</w:t>
      </w:r>
      <w:r w:rsidRPr="00EA0113">
        <w:rPr>
          <w:sz w:val="28"/>
          <w:szCs w:val="28"/>
        </w:rPr>
        <w:t>.</w:t>
      </w:r>
    </w:p>
    <w:p w:rsidR="00EA0113" w:rsidRDefault="00EA0113" w:rsidP="00EA011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A0113" w:rsidTr="00EA0113">
        <w:tc>
          <w:tcPr>
            <w:tcW w:w="4785" w:type="dxa"/>
          </w:tcPr>
          <w:p w:rsidR="00EA0113" w:rsidRDefault="00EA0113" w:rsidP="00EA0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служащих (человек)</w:t>
            </w:r>
          </w:p>
        </w:tc>
        <w:tc>
          <w:tcPr>
            <w:tcW w:w="4786" w:type="dxa"/>
          </w:tcPr>
          <w:p w:rsidR="00EA0113" w:rsidRDefault="00EA0113" w:rsidP="00EA0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</w:p>
          <w:p w:rsidR="00EA0113" w:rsidRDefault="00EA0113" w:rsidP="00EA0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EA0113" w:rsidTr="00EA0113">
        <w:tc>
          <w:tcPr>
            <w:tcW w:w="4785" w:type="dxa"/>
          </w:tcPr>
          <w:p w:rsidR="00EA0113" w:rsidRDefault="00EA0113" w:rsidP="00EA0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EA0113" w:rsidRDefault="003B1EDA" w:rsidP="00EA0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193759,61</w:t>
            </w:r>
          </w:p>
        </w:tc>
      </w:tr>
    </w:tbl>
    <w:p w:rsidR="00EA0113" w:rsidRPr="00EA0113" w:rsidRDefault="00EA0113" w:rsidP="00EA0113">
      <w:pPr>
        <w:jc w:val="center"/>
        <w:rPr>
          <w:sz w:val="28"/>
          <w:szCs w:val="28"/>
        </w:rPr>
      </w:pPr>
    </w:p>
    <w:sectPr w:rsidR="00EA0113" w:rsidRPr="00EA0113" w:rsidSect="0056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A0113"/>
    <w:rsid w:val="00346A35"/>
    <w:rsid w:val="003B1EDA"/>
    <w:rsid w:val="00567A2A"/>
    <w:rsid w:val="009273E8"/>
    <w:rsid w:val="00EA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2016-05-06T09:52:00Z</dcterms:created>
  <dcterms:modified xsi:type="dcterms:W3CDTF">2016-05-06T10:05:00Z</dcterms:modified>
</cp:coreProperties>
</file>